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CBBDC6" w14:textId="77777777" w:rsidR="008B2123" w:rsidRDefault="008B2123">
      <w:pPr>
        <w:jc w:val="center"/>
        <w:rPr>
          <w:rFonts w:ascii="Times New Roman" w:eastAsia="Times New Roman" w:hAnsi="Times New Roman" w:cs="Times New Roman"/>
          <w:b/>
          <w:bCs/>
          <w:sz w:val="26"/>
          <w:szCs w:val="26"/>
          <w:lang w:val="en-US"/>
        </w:rPr>
      </w:pPr>
      <w:r>
        <w:rPr>
          <w:noProof/>
          <w:lang w:val="en-US"/>
        </w:rPr>
        <mc:AlternateContent>
          <mc:Choice Requires="wps">
            <w:drawing>
              <wp:anchor distT="0" distB="0" distL="114300" distR="114300" simplePos="0" relativeHeight="251658240" behindDoc="0" locked="0" layoutInCell="1" hidden="0" allowOverlap="1" wp14:anchorId="5B2ED831" wp14:editId="335D8418">
                <wp:simplePos x="0" y="0"/>
                <wp:positionH relativeFrom="column">
                  <wp:posOffset>4014470</wp:posOffset>
                </wp:positionH>
                <wp:positionV relativeFrom="paragraph">
                  <wp:posOffset>-405130</wp:posOffset>
                </wp:positionV>
                <wp:extent cx="2117090" cy="666750"/>
                <wp:effectExtent l="0" t="0" r="16510" b="19050"/>
                <wp:wrapNone/>
                <wp:docPr id="1" name="Rectangle 1"/>
                <wp:cNvGraphicFramePr/>
                <a:graphic xmlns:a="http://schemas.openxmlformats.org/drawingml/2006/main">
                  <a:graphicData uri="http://schemas.microsoft.com/office/word/2010/wordprocessingShape">
                    <wps:wsp>
                      <wps:cNvSpPr/>
                      <wps:spPr>
                        <a:xfrm>
                          <a:off x="0" y="0"/>
                          <a:ext cx="2117090" cy="6667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3E1C421" w14:textId="77777777" w:rsidR="00EE251F" w:rsidRPr="00E542C9" w:rsidRDefault="00242175">
                            <w:pPr>
                              <w:spacing w:after="0" w:line="240" w:lineRule="auto"/>
                              <w:ind w:left="-113" w:right="-113" w:hanging="113"/>
                              <w:jc w:val="center"/>
                              <w:textDirection w:val="btLr"/>
                              <w:rPr>
                                <w:rFonts w:ascii="Times New Roman" w:hAnsi="Times New Roman" w:cs="Times New Roman"/>
                                <w:sz w:val="20"/>
                                <w:szCs w:val="20"/>
                              </w:rPr>
                            </w:pPr>
                            <w:r w:rsidRPr="00E542C9">
                              <w:rPr>
                                <w:rFonts w:ascii="Times New Roman" w:eastAsia="Times New Roman" w:hAnsi="Times New Roman" w:cs="Times New Roman"/>
                                <w:color w:val="000000"/>
                                <w:sz w:val="20"/>
                                <w:szCs w:val="20"/>
                              </w:rPr>
                              <w:t xml:space="preserve">Mẫu số: </w:t>
                            </w:r>
                            <w:r w:rsidRPr="00E542C9">
                              <w:rPr>
                                <w:rFonts w:ascii="Times New Roman" w:eastAsia="Times New Roman" w:hAnsi="Times New Roman" w:cs="Times New Roman"/>
                                <w:b/>
                                <w:color w:val="000000"/>
                                <w:sz w:val="20"/>
                                <w:szCs w:val="20"/>
                              </w:rPr>
                              <w:t>01-4/TTĐB</w:t>
                            </w:r>
                          </w:p>
                          <w:p w14:paraId="27D1096C" w14:textId="77777777" w:rsidR="00E542C9" w:rsidRPr="00E542C9" w:rsidRDefault="00E542C9" w:rsidP="00E542C9">
                            <w:pPr>
                              <w:autoSpaceDE w:val="0"/>
                              <w:autoSpaceDN w:val="0"/>
                              <w:adjustRightInd w:val="0"/>
                              <w:jc w:val="center"/>
                              <w:rPr>
                                <w:rFonts w:ascii="Times New Roman" w:hAnsi="Times New Roman" w:cs="Times New Roman"/>
                                <w:i/>
                                <w:sz w:val="18"/>
                                <w:szCs w:val="18"/>
                                <w:lang w:val="nl-NL"/>
                              </w:rPr>
                            </w:pPr>
                            <w:r w:rsidRPr="00E542C9">
                              <w:rPr>
                                <w:rFonts w:ascii="Times New Roman" w:hAnsi="Times New Roman" w:cs="Times New Roman"/>
                                <w:i/>
                                <w:sz w:val="18"/>
                                <w:szCs w:val="18"/>
                                <w:lang w:val="nl-NL"/>
                              </w:rPr>
                              <w:t>(Kèm theo Thông tư số</w:t>
                            </w:r>
                            <w:r w:rsidRPr="00E542C9">
                              <w:rPr>
                                <w:rFonts w:ascii="Times New Roman" w:hAnsi="Times New Roman" w:cs="Times New Roman"/>
                                <w:i/>
                                <w:sz w:val="18"/>
                                <w:szCs w:val="18"/>
                                <w:lang w:val="vi-VN"/>
                              </w:rPr>
                              <w:t xml:space="preserve"> </w:t>
                            </w:r>
                            <w:r w:rsidRPr="00E542C9">
                              <w:rPr>
                                <w:rFonts w:ascii="Times New Roman" w:hAnsi="Times New Roman" w:cs="Times New Roman"/>
                                <w:i/>
                                <w:sz w:val="18"/>
                                <w:szCs w:val="18"/>
                                <w:lang w:val="nl-NL"/>
                              </w:rPr>
                              <w:t>89/2026/TT-BTC ngày 30 tháng 6 năm 2026 của Bộ trưởng Bộ Tài chính)</w:t>
                            </w:r>
                          </w:p>
                          <w:p w14:paraId="7D90992B" w14:textId="3E499474" w:rsidR="00EE251F" w:rsidRPr="00E542C9" w:rsidRDefault="00EE251F" w:rsidP="00E542C9">
                            <w:pPr>
                              <w:spacing w:after="0" w:line="240" w:lineRule="auto"/>
                              <w:ind w:left="-114" w:right="-113" w:hanging="113"/>
                              <w:jc w:val="center"/>
                              <w:textDirection w:val="btLr"/>
                              <w:rPr>
                                <w:rFonts w:ascii="Times New Roman" w:hAnsi="Times New Roman" w:cs="Times New Roman"/>
                                <w:sz w:val="18"/>
                                <w:szCs w:val="18"/>
                              </w:rPr>
                            </w:pP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5B2ED831" id="Rectangle 1" o:spid="_x0000_s1026" style="position:absolute;left:0;text-align:left;margin-left:316.1pt;margin-top:-31.9pt;width:166.7pt;height:52.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">
                <v:stroke startarrowwidth="narrow" startarrowlength="short" endarrowwidth="narrow" endarrowlength="short" miterlimit="5243f"/>
                <v:textbox inset="2.53958mm,1.2694mm,2.53958mm,1.2694mm">
                  <w:txbxContent>
                    <w:p w14:paraId="73E1C421" w14:textId="77777777" w:rsidR="00EE251F" w:rsidRPr="00E542C9" w:rsidRDefault="00242175">
                      <w:pPr>
                        <w:spacing w:after="0" w:line="240" w:lineRule="auto"/>
                        <w:ind w:left="-113" w:right="-113" w:hanging="113"/>
                        <w:jc w:val="center"/>
                        <w:textDirection w:val="btLr"/>
                        <w:rPr>
                          <w:rFonts w:ascii="Times New Roman" w:hAnsi="Times New Roman" w:cs="Times New Roman"/>
                          <w:sz w:val="20"/>
                          <w:szCs w:val="20"/>
                        </w:rPr>
                      </w:pPr>
                      <w:r w:rsidRPr="00E542C9">
                        <w:rPr>
                          <w:rFonts w:ascii="Times New Roman" w:eastAsia="Times New Roman" w:hAnsi="Times New Roman" w:cs="Times New Roman"/>
                          <w:color w:val="000000"/>
                          <w:sz w:val="20"/>
                          <w:szCs w:val="20"/>
                        </w:rPr>
                        <w:t xml:space="preserve">Mẫu số: </w:t>
                      </w:r>
                      <w:r w:rsidRPr="00E542C9">
                        <w:rPr>
                          <w:rFonts w:ascii="Times New Roman" w:eastAsia="Times New Roman" w:hAnsi="Times New Roman" w:cs="Times New Roman"/>
                          <w:b/>
                          <w:color w:val="000000"/>
                          <w:sz w:val="20"/>
                          <w:szCs w:val="20"/>
                        </w:rPr>
                        <w:t>01-4/TTĐB</w:t>
                      </w:r>
                    </w:p>
                    <w:p w14:paraId="27D1096C" w14:textId="77777777" w:rsidR="00E542C9" w:rsidRPr="00E542C9" w:rsidRDefault="00E542C9" w:rsidP="00E542C9">
                      <w:pPr>
                        <w:autoSpaceDE w:val="0"/>
                        <w:autoSpaceDN w:val="0"/>
                        <w:adjustRightInd w:val="0"/>
                        <w:jc w:val="center"/>
                        <w:rPr>
                          <w:rFonts w:ascii="Times New Roman" w:hAnsi="Times New Roman" w:cs="Times New Roman"/>
                          <w:i/>
                          <w:sz w:val="18"/>
                          <w:szCs w:val="18"/>
                          <w:lang w:val="nl-NL"/>
                        </w:rPr>
                      </w:pPr>
                      <w:r w:rsidRPr="00E542C9">
                        <w:rPr>
                          <w:rFonts w:ascii="Times New Roman" w:hAnsi="Times New Roman" w:cs="Times New Roman"/>
                          <w:i/>
                          <w:sz w:val="18"/>
                          <w:szCs w:val="18"/>
                          <w:lang w:val="nl-NL"/>
                        </w:rPr>
                        <w:t>(Kèm theo Thông tư số</w:t>
                      </w:r>
                      <w:r w:rsidRPr="00E542C9">
                        <w:rPr>
                          <w:rFonts w:ascii="Times New Roman" w:hAnsi="Times New Roman" w:cs="Times New Roman"/>
                          <w:i/>
                          <w:sz w:val="18"/>
                          <w:szCs w:val="18"/>
                          <w:lang w:val="vi-VN"/>
                        </w:rPr>
                        <w:t xml:space="preserve"> </w:t>
                      </w:r>
                      <w:r w:rsidRPr="00E542C9">
                        <w:rPr>
                          <w:rFonts w:ascii="Times New Roman" w:hAnsi="Times New Roman" w:cs="Times New Roman"/>
                          <w:i/>
                          <w:sz w:val="18"/>
                          <w:szCs w:val="18"/>
                          <w:lang w:val="nl-NL"/>
                        </w:rPr>
                        <w:t>89/2026/TT-BTC ngày 30 tháng 6 năm 2026 của Bộ trưởng Bộ Tài chính)</w:t>
                      </w:r>
                    </w:p>
                    <w:p w14:paraId="7D90992B" w14:textId="3E499474" w:rsidR="00EE251F" w:rsidRPr="00E542C9" w:rsidRDefault="00EE251F" w:rsidP="00E542C9">
                      <w:pPr>
                        <w:spacing w:after="0" w:line="240" w:lineRule="auto"/>
                        <w:ind w:left="-114" w:right="-113" w:hanging="113"/>
                        <w:jc w:val="center"/>
                        <w:textDirection w:val="btLr"/>
                        <w:rPr>
                          <w:rFonts w:ascii="Times New Roman" w:hAnsi="Times New Roman" w:cs="Times New Roman"/>
                          <w:sz w:val="18"/>
                          <w:szCs w:val="18"/>
                        </w:rPr>
                      </w:pPr>
                    </w:p>
                  </w:txbxContent>
                </v:textbox>
              </v:rect>
            </w:pict>
          </mc:Fallback>
        </mc:AlternateContent>
      </w:r>
    </w:p>
    <w:p w14:paraId="504E8A98" w14:textId="77777777" w:rsidR="00EE251F" w:rsidRDefault="00242175" w:rsidP="00E542C9">
      <w:pPr>
        <w:spacing w:after="0"/>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Phụ lục</w:t>
      </w:r>
    </w:p>
    <w:p w14:paraId="7027D15E" w14:textId="77777777" w:rsidR="00EE251F" w:rsidRDefault="00242175">
      <w:pPr>
        <w:shd w:val="clear" w:color="auto" w:fill="FFFFFF"/>
        <w:spacing w:after="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PHỤ LỤC THÔNG TIN ĐỀ NGHỊ HOÀN THUẾ TIÊU THỤ ĐẶC BIỆT </w:t>
      </w:r>
    </w:p>
    <w:p w14:paraId="4297EF6C" w14:textId="77777777" w:rsidR="00EE251F" w:rsidRDefault="00242175">
      <w:pPr>
        <w:shd w:val="clear" w:color="auto" w:fill="FFFFFF"/>
        <w:spacing w:after="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ĐỐI VỚI XĂNG SINH HỌC</w:t>
      </w:r>
    </w:p>
    <w:p w14:paraId="59C8C7D7" w14:textId="77777777" w:rsidR="00EE251F" w:rsidRDefault="00242175">
      <w:pPr>
        <w:shd w:val="clear" w:color="auto" w:fill="FFFFFF"/>
        <w:spacing w:before="120"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    (Kèm theo Tờ khai thuế tiêu thụ đặc biệt mẫu số 01/TTĐB)</w:t>
      </w:r>
    </w:p>
    <w:p w14:paraId="06A7797F" w14:textId="77777777" w:rsidR="00EE251F" w:rsidRDefault="00242175">
      <w:pPr>
        <w:spacing w:before="60" w:after="6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[01]</w:t>
      </w:r>
      <w:r>
        <w:rPr>
          <w:rFonts w:ascii="Times New Roman" w:eastAsia="Times New Roman" w:hAnsi="Times New Roman" w:cs="Times New Roman"/>
          <w:sz w:val="26"/>
          <w:szCs w:val="26"/>
        </w:rPr>
        <w:t xml:space="preserve"> Kỳ tính thuế: Tháng … năm ...</w:t>
      </w:r>
    </w:p>
    <w:p w14:paraId="61ECB050" w14:textId="78AD8E8E" w:rsidR="00EE251F" w:rsidRDefault="00242175">
      <w:pPr>
        <w:spacing w:before="60" w:after="6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[02]</w:t>
      </w:r>
      <w:r>
        <w:rPr>
          <w:rFonts w:ascii="Times New Roman" w:eastAsia="Times New Roman" w:hAnsi="Times New Roman" w:cs="Times New Roman"/>
          <w:sz w:val="26"/>
          <w:szCs w:val="26"/>
        </w:rPr>
        <w:t xml:space="preserve"> Lần đầu: </w:t>
      </w:r>
      <w:r w:rsidR="00E542C9">
        <w:rPr>
          <w:rFonts w:ascii="Segoe UI Symbol" w:eastAsia="Times New Roman" w:hAnsi="Segoe UI Symbol" w:cs="Segoe UI Symbol"/>
          <w:sz w:val="26"/>
          <w:szCs w:val="26"/>
          <w:lang w:val="en-US"/>
        </w:rPr>
        <w:t>☐</w:t>
      </w:r>
      <w:r>
        <w:rPr>
          <w:rFonts w:ascii="Times New Roman" w:eastAsia="Times New Roman" w:hAnsi="Times New Roman" w:cs="Times New Roman"/>
          <w:b/>
          <w:bCs/>
          <w:sz w:val="26"/>
          <w:szCs w:val="26"/>
        </w:rPr>
        <w:t xml:space="preserve">              [03]</w:t>
      </w:r>
      <w:r>
        <w:rPr>
          <w:rFonts w:ascii="Times New Roman" w:eastAsia="Times New Roman" w:hAnsi="Times New Roman" w:cs="Times New Roman"/>
          <w:sz w:val="26"/>
          <w:szCs w:val="26"/>
        </w:rPr>
        <w:t xml:space="preserve"> Bổ sung lần thứ: ...  </w:t>
      </w:r>
    </w:p>
    <w:p w14:paraId="5034C939" w14:textId="77777777" w:rsidR="00EE251F" w:rsidRDefault="00EE251F">
      <w:pPr>
        <w:shd w:val="clear" w:color="auto" w:fill="FFFFFF"/>
        <w:spacing w:before="120" w:after="0"/>
        <w:jc w:val="center"/>
        <w:rPr>
          <w:rFonts w:ascii="Times New Roman" w:eastAsia="Times New Roman" w:hAnsi="Times New Roman" w:cs="Times New Roman"/>
          <w:b/>
          <w:bCs/>
        </w:rPr>
      </w:pPr>
    </w:p>
    <w:p w14:paraId="14187995" w14:textId="069704FA" w:rsidR="00EE251F" w:rsidRDefault="00242175" w:rsidP="00E542C9">
      <w:pPr>
        <w:tabs>
          <w:tab w:val="left" w:leader="dot" w:pos="9216"/>
        </w:tabs>
        <w:spacing w:before="60" w:after="60" w:line="240" w:lineRule="auto"/>
        <w:ind w:firstLine="561"/>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[04] Tên người nộp thuế</w:t>
      </w:r>
      <w:r>
        <w:rPr>
          <w:rFonts w:ascii="Times New Roman" w:eastAsia="Times New Roman" w:hAnsi="Times New Roman" w:cs="Times New Roman"/>
          <w:sz w:val="26"/>
          <w:szCs w:val="26"/>
        </w:rPr>
        <w:t>:</w:t>
      </w:r>
      <w:r w:rsidR="00E542C9">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rPr>
        <w:tab/>
      </w:r>
    </w:p>
    <w:p w14:paraId="09FD15DC" w14:textId="6B111B26" w:rsidR="00EE251F" w:rsidRDefault="00242175" w:rsidP="00E542C9">
      <w:pPr>
        <w:widowControl w:val="0"/>
        <w:tabs>
          <w:tab w:val="left" w:leader="dot" w:pos="9216"/>
        </w:tabs>
        <w:spacing w:before="60" w:after="60" w:line="240" w:lineRule="auto"/>
        <w:ind w:firstLine="56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[05] Mã số thuế:</w:t>
      </w:r>
      <w:r w:rsidR="00E542C9">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rPr>
        <w:tab/>
        <w:t xml:space="preserve"> </w:t>
      </w:r>
    </w:p>
    <w:p w14:paraId="4D3C4C66" w14:textId="358764FD" w:rsidR="00EE251F" w:rsidRDefault="00242175" w:rsidP="00E542C9">
      <w:pPr>
        <w:widowControl w:val="0"/>
        <w:tabs>
          <w:tab w:val="left" w:leader="dot" w:pos="9216"/>
        </w:tabs>
        <w:spacing w:before="60" w:after="60" w:line="240" w:lineRule="auto"/>
        <w:ind w:firstLine="561"/>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[06] Tên tổ chức, cá nhân cung cấp dịch vụ làm thủ tục về thuế (nếu có):</w:t>
      </w:r>
      <w:r w:rsidR="00E542C9">
        <w:rPr>
          <w:rFonts w:ascii="Times New Roman" w:eastAsia="Times New Roman" w:hAnsi="Times New Roman" w:cs="Times New Roman"/>
          <w:b/>
          <w:bCs/>
          <w:sz w:val="26"/>
          <w:szCs w:val="26"/>
          <w:lang w:val="en-US"/>
        </w:rPr>
        <w:t xml:space="preserve"> </w:t>
      </w:r>
      <w:r>
        <w:rPr>
          <w:rFonts w:ascii="Times New Roman" w:eastAsia="Times New Roman" w:hAnsi="Times New Roman" w:cs="Times New Roman"/>
          <w:sz w:val="26"/>
          <w:szCs w:val="26"/>
        </w:rPr>
        <w:tab/>
      </w:r>
    </w:p>
    <w:p w14:paraId="1D4BB6BB" w14:textId="07DD8845" w:rsidR="00EE251F" w:rsidRDefault="00242175" w:rsidP="00E542C9">
      <w:pPr>
        <w:widowControl w:val="0"/>
        <w:tabs>
          <w:tab w:val="left" w:leader="dot" w:pos="9216"/>
        </w:tabs>
        <w:spacing w:before="60" w:after="60" w:line="240" w:lineRule="auto"/>
        <w:ind w:firstLine="56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[07] Mã số thuế:</w:t>
      </w:r>
      <w:r w:rsidR="00E542C9">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rPr>
        <w:tab/>
      </w:r>
    </w:p>
    <w:p w14:paraId="7CADD6F5" w14:textId="00F6B11C" w:rsidR="00EE251F" w:rsidRPr="008B2123" w:rsidRDefault="00242175" w:rsidP="00E542C9">
      <w:pPr>
        <w:widowControl w:val="0"/>
        <w:tabs>
          <w:tab w:val="left" w:leader="dot" w:pos="9216"/>
        </w:tabs>
        <w:spacing w:before="60" w:after="60" w:line="240" w:lineRule="auto"/>
        <w:ind w:firstLine="56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[08] Hợp đồng dịch vụ làm thủ tục về thuế: Số............................. ngày</w:t>
      </w:r>
      <w:r w:rsidR="00E542C9">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rPr>
        <w:tab/>
      </w:r>
      <w:r>
        <w:rPr>
          <w:rFonts w:ascii="Times New Roman" w:eastAsia="Times New Roman" w:hAnsi="Times New Roman" w:cs="Times New Roman"/>
          <w:i/>
          <w:iCs/>
          <w:sz w:val="28"/>
          <w:szCs w:val="28"/>
        </w:rPr>
        <w:t xml:space="preserve">                          </w:t>
      </w:r>
    </w:p>
    <w:p w14:paraId="7A090351" w14:textId="77777777" w:rsidR="00E542C9" w:rsidRDefault="00242175" w:rsidP="00E542C9">
      <w:pPr>
        <w:tabs>
          <w:tab w:val="left" w:pos="5103"/>
        </w:tabs>
        <w:spacing w:after="1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Nội dung xác định khoản đề nghị hoàn:</w:t>
      </w:r>
    </w:p>
    <w:p w14:paraId="410BB7F9" w14:textId="4972349E" w:rsidR="00EE251F" w:rsidRPr="00E542C9" w:rsidRDefault="00E542C9" w:rsidP="00E542C9">
      <w:pPr>
        <w:tabs>
          <w:tab w:val="left" w:pos="5103"/>
        </w:tabs>
        <w:spacing w:after="1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lang w:val="en-US"/>
        </w:rPr>
        <w:t xml:space="preserve">        </w:t>
      </w:r>
      <w:r w:rsidR="00242175">
        <w:rPr>
          <w:rFonts w:ascii="Times New Roman" w:eastAsia="Times New Roman" w:hAnsi="Times New Roman" w:cs="Times New Roman"/>
          <w:b/>
          <w:bCs/>
          <w:color w:val="000000"/>
          <w:sz w:val="26"/>
          <w:szCs w:val="26"/>
        </w:rPr>
        <w:t>Thông tin đề nghị hoàn:</w:t>
      </w:r>
    </w:p>
    <w:p w14:paraId="799D976E" w14:textId="77777777" w:rsidR="00EE251F" w:rsidRDefault="00242175">
      <w:pPr>
        <w:pBdr>
          <w:top w:val="nil"/>
          <w:left w:val="nil"/>
          <w:bottom w:val="nil"/>
          <w:right w:val="nil"/>
          <w:between w:val="nil"/>
        </w:pBdr>
        <w:tabs>
          <w:tab w:val="left" w:pos="5103"/>
        </w:tabs>
        <w:spacing w:after="0" w:line="240" w:lineRule="auto"/>
        <w:ind w:left="720"/>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8"/>
          <w:szCs w:val="28"/>
        </w:rPr>
        <w:t xml:space="preserve">                             </w:t>
      </w:r>
      <w:r>
        <w:rPr>
          <w:rFonts w:ascii="Times New Roman" w:eastAsia="Times New Roman" w:hAnsi="Times New Roman" w:cs="Times New Roman"/>
          <w:i/>
          <w:iCs/>
          <w:color w:val="000000"/>
          <w:sz w:val="24"/>
          <w:szCs w:val="24"/>
        </w:rPr>
        <w:t>Đơn vị tiền: Đồng Việt Nam</w:t>
      </w:r>
    </w:p>
    <w:tbl>
      <w:tblPr>
        <w:tblStyle w:val="a"/>
        <w:tblW w:w="934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8"/>
        <w:gridCol w:w="1536"/>
        <w:gridCol w:w="1531"/>
        <w:gridCol w:w="3691"/>
        <w:gridCol w:w="1878"/>
      </w:tblGrid>
      <w:tr w:rsidR="00EE251F" w14:paraId="27A3E79D" w14:textId="77777777">
        <w:trPr>
          <w:trHeight w:val="669"/>
        </w:trPr>
        <w:tc>
          <w:tcPr>
            <w:tcW w:w="708" w:type="dxa"/>
            <w:vMerge w:val="restart"/>
            <w:vAlign w:val="center"/>
          </w:tcPr>
          <w:p w14:paraId="2DC75E35"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STT</w:t>
            </w:r>
          </w:p>
        </w:tc>
        <w:tc>
          <w:tcPr>
            <w:tcW w:w="3067" w:type="dxa"/>
            <w:gridSpan w:val="2"/>
            <w:vAlign w:val="center"/>
          </w:tcPr>
          <w:p w14:paraId="5475EBD9" w14:textId="77777777" w:rsidR="00EE251F" w:rsidRDefault="00242175">
            <w:pPr>
              <w:tabs>
                <w:tab w:val="left" w:pos="5103"/>
              </w:tabs>
              <w:spacing w:before="20" w:after="20"/>
              <w:jc w:val="center"/>
              <w:rPr>
                <w:rFonts w:ascii="Times New Roman" w:eastAsia="Times New Roman" w:hAnsi="Times New Roman" w:cs="Times New Roman"/>
                <w:b/>
                <w:bCs/>
                <w:strike/>
                <w:sz w:val="26"/>
                <w:szCs w:val="26"/>
              </w:rPr>
            </w:pPr>
            <w:r>
              <w:rPr>
                <w:rFonts w:ascii="Times New Roman" w:eastAsia="Times New Roman" w:hAnsi="Times New Roman" w:cs="Times New Roman"/>
                <w:b/>
                <w:bCs/>
                <w:sz w:val="26"/>
                <w:szCs w:val="26"/>
              </w:rPr>
              <w:t>Kỳ hoàn thuế</w:t>
            </w:r>
          </w:p>
        </w:tc>
        <w:tc>
          <w:tcPr>
            <w:tcW w:w="3691" w:type="dxa"/>
            <w:vMerge w:val="restart"/>
            <w:vAlign w:val="center"/>
          </w:tcPr>
          <w:p w14:paraId="4AE5C071"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Trường hợp đề nghị hoàn thuế</w:t>
            </w:r>
          </w:p>
        </w:tc>
        <w:tc>
          <w:tcPr>
            <w:tcW w:w="1878" w:type="dxa"/>
            <w:vMerge w:val="restart"/>
          </w:tcPr>
          <w:p w14:paraId="6B149C5E"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p w14:paraId="10BFC2E1"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Ghi chú</w:t>
            </w:r>
          </w:p>
        </w:tc>
      </w:tr>
      <w:tr w:rsidR="00EE251F" w14:paraId="013C1F90" w14:textId="77777777">
        <w:trPr>
          <w:trHeight w:val="278"/>
        </w:trPr>
        <w:tc>
          <w:tcPr>
            <w:tcW w:w="708" w:type="dxa"/>
            <w:vMerge/>
            <w:vAlign w:val="center"/>
          </w:tcPr>
          <w:p w14:paraId="55F93C83" w14:textId="77777777" w:rsidR="00EE251F" w:rsidRDefault="00EE251F">
            <w:pPr>
              <w:widowControl w:val="0"/>
              <w:pBdr>
                <w:top w:val="nil"/>
                <w:left w:val="nil"/>
                <w:bottom w:val="nil"/>
                <w:right w:val="nil"/>
                <w:between w:val="nil"/>
              </w:pBdr>
              <w:spacing w:after="0"/>
              <w:rPr>
                <w:rFonts w:ascii="Times New Roman" w:eastAsia="Times New Roman" w:hAnsi="Times New Roman" w:cs="Times New Roman"/>
                <w:b/>
                <w:bCs/>
                <w:sz w:val="26"/>
                <w:szCs w:val="26"/>
              </w:rPr>
            </w:pPr>
          </w:p>
        </w:tc>
        <w:tc>
          <w:tcPr>
            <w:tcW w:w="1536" w:type="dxa"/>
            <w:vAlign w:val="center"/>
          </w:tcPr>
          <w:p w14:paraId="55935C8F"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Từ kỳ</w:t>
            </w:r>
          </w:p>
        </w:tc>
        <w:tc>
          <w:tcPr>
            <w:tcW w:w="1531" w:type="dxa"/>
            <w:vAlign w:val="center"/>
          </w:tcPr>
          <w:p w14:paraId="1152B42B"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Đến kỳ</w:t>
            </w:r>
          </w:p>
        </w:tc>
        <w:tc>
          <w:tcPr>
            <w:tcW w:w="3691" w:type="dxa"/>
            <w:vMerge/>
            <w:vAlign w:val="center"/>
          </w:tcPr>
          <w:p w14:paraId="2CD67D69" w14:textId="77777777" w:rsidR="00EE251F" w:rsidRDefault="00EE251F">
            <w:pPr>
              <w:widowControl w:val="0"/>
              <w:pBdr>
                <w:top w:val="nil"/>
                <w:left w:val="nil"/>
                <w:bottom w:val="nil"/>
                <w:right w:val="nil"/>
                <w:between w:val="nil"/>
              </w:pBdr>
              <w:spacing w:after="0"/>
              <w:rPr>
                <w:rFonts w:ascii="Times New Roman" w:eastAsia="Times New Roman" w:hAnsi="Times New Roman" w:cs="Times New Roman"/>
                <w:b/>
                <w:bCs/>
                <w:sz w:val="26"/>
                <w:szCs w:val="26"/>
              </w:rPr>
            </w:pPr>
          </w:p>
        </w:tc>
        <w:tc>
          <w:tcPr>
            <w:tcW w:w="1878" w:type="dxa"/>
            <w:vMerge/>
          </w:tcPr>
          <w:p w14:paraId="3B95E9EE" w14:textId="77777777" w:rsidR="00EE251F" w:rsidRDefault="00EE251F">
            <w:pPr>
              <w:widowControl w:val="0"/>
              <w:pBdr>
                <w:top w:val="nil"/>
                <w:left w:val="nil"/>
                <w:bottom w:val="nil"/>
                <w:right w:val="nil"/>
                <w:between w:val="nil"/>
              </w:pBdr>
              <w:spacing w:after="0"/>
              <w:rPr>
                <w:rFonts w:ascii="Times New Roman" w:eastAsia="Times New Roman" w:hAnsi="Times New Roman" w:cs="Times New Roman"/>
                <w:b/>
                <w:bCs/>
                <w:sz w:val="26"/>
                <w:szCs w:val="26"/>
              </w:rPr>
            </w:pPr>
          </w:p>
        </w:tc>
      </w:tr>
      <w:tr w:rsidR="00EE251F" w14:paraId="7BED9C1D" w14:textId="77777777">
        <w:trPr>
          <w:trHeight w:val="278"/>
        </w:trPr>
        <w:tc>
          <w:tcPr>
            <w:tcW w:w="708" w:type="dxa"/>
            <w:vAlign w:val="center"/>
          </w:tcPr>
          <w:p w14:paraId="7A939174"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w:t>
            </w:r>
          </w:p>
        </w:tc>
        <w:tc>
          <w:tcPr>
            <w:tcW w:w="1536" w:type="dxa"/>
            <w:vAlign w:val="center"/>
          </w:tcPr>
          <w:p w14:paraId="0A400D8D"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w:t>
            </w:r>
          </w:p>
        </w:tc>
        <w:tc>
          <w:tcPr>
            <w:tcW w:w="1531" w:type="dxa"/>
            <w:vAlign w:val="center"/>
          </w:tcPr>
          <w:p w14:paraId="5654835B"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(3)</w:t>
            </w:r>
          </w:p>
        </w:tc>
        <w:tc>
          <w:tcPr>
            <w:tcW w:w="3691" w:type="dxa"/>
            <w:vAlign w:val="center"/>
          </w:tcPr>
          <w:p w14:paraId="03402F8D"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w:t>
            </w:r>
          </w:p>
        </w:tc>
        <w:tc>
          <w:tcPr>
            <w:tcW w:w="1878" w:type="dxa"/>
          </w:tcPr>
          <w:p w14:paraId="506CE081"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(5)</w:t>
            </w:r>
          </w:p>
        </w:tc>
      </w:tr>
      <w:tr w:rsidR="00EE251F" w14:paraId="3FA3AF9F" w14:textId="77777777">
        <w:trPr>
          <w:trHeight w:val="230"/>
        </w:trPr>
        <w:tc>
          <w:tcPr>
            <w:tcW w:w="708" w:type="dxa"/>
            <w:vAlign w:val="center"/>
          </w:tcPr>
          <w:p w14:paraId="658B00EA"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1536" w:type="dxa"/>
            <w:vAlign w:val="center"/>
          </w:tcPr>
          <w:p w14:paraId="20AEFEEE" w14:textId="77777777" w:rsidR="00EE251F" w:rsidRDefault="00EE251F">
            <w:pPr>
              <w:tabs>
                <w:tab w:val="left" w:pos="5103"/>
              </w:tabs>
              <w:spacing w:before="20" w:after="20"/>
              <w:jc w:val="center"/>
              <w:rPr>
                <w:rFonts w:ascii="Times New Roman" w:eastAsia="Times New Roman" w:hAnsi="Times New Roman" w:cs="Times New Roman"/>
                <w:sz w:val="26"/>
                <w:szCs w:val="26"/>
              </w:rPr>
            </w:pPr>
          </w:p>
        </w:tc>
        <w:tc>
          <w:tcPr>
            <w:tcW w:w="1531" w:type="dxa"/>
            <w:vAlign w:val="center"/>
          </w:tcPr>
          <w:p w14:paraId="7476B5D7"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3691" w:type="dxa"/>
            <w:vAlign w:val="center"/>
          </w:tcPr>
          <w:p w14:paraId="092B00F4"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1878" w:type="dxa"/>
          </w:tcPr>
          <w:p w14:paraId="51D05041"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r>
      <w:tr w:rsidR="00EE251F" w14:paraId="31F67369" w14:textId="77777777">
        <w:trPr>
          <w:trHeight w:val="230"/>
        </w:trPr>
        <w:tc>
          <w:tcPr>
            <w:tcW w:w="708" w:type="dxa"/>
            <w:vAlign w:val="center"/>
          </w:tcPr>
          <w:p w14:paraId="059530B8"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1536" w:type="dxa"/>
            <w:vAlign w:val="center"/>
          </w:tcPr>
          <w:p w14:paraId="477AC109" w14:textId="77777777" w:rsidR="00EE251F" w:rsidRDefault="00EE251F">
            <w:pPr>
              <w:tabs>
                <w:tab w:val="left" w:pos="5103"/>
              </w:tabs>
              <w:spacing w:before="20" w:after="20"/>
              <w:jc w:val="center"/>
              <w:rPr>
                <w:rFonts w:ascii="Times New Roman" w:eastAsia="Times New Roman" w:hAnsi="Times New Roman" w:cs="Times New Roman"/>
                <w:sz w:val="26"/>
                <w:szCs w:val="26"/>
              </w:rPr>
            </w:pPr>
          </w:p>
        </w:tc>
        <w:tc>
          <w:tcPr>
            <w:tcW w:w="1531" w:type="dxa"/>
            <w:vAlign w:val="center"/>
          </w:tcPr>
          <w:p w14:paraId="4B4C46F8"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3691" w:type="dxa"/>
            <w:vAlign w:val="center"/>
          </w:tcPr>
          <w:p w14:paraId="484B639F"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c>
          <w:tcPr>
            <w:tcW w:w="1878" w:type="dxa"/>
          </w:tcPr>
          <w:p w14:paraId="0F39A833" w14:textId="77777777" w:rsidR="00EE251F" w:rsidRDefault="00EE251F">
            <w:pPr>
              <w:tabs>
                <w:tab w:val="left" w:pos="5103"/>
              </w:tabs>
              <w:spacing w:before="20" w:after="20"/>
              <w:jc w:val="center"/>
              <w:rPr>
                <w:rFonts w:ascii="Times New Roman" w:eastAsia="Times New Roman" w:hAnsi="Times New Roman" w:cs="Times New Roman"/>
                <w:b/>
                <w:bCs/>
                <w:sz w:val="26"/>
                <w:szCs w:val="26"/>
              </w:rPr>
            </w:pPr>
          </w:p>
        </w:tc>
      </w:tr>
    </w:tbl>
    <w:p w14:paraId="56B6568A" w14:textId="3B5DF607" w:rsidR="00EE251F" w:rsidRPr="00E542C9" w:rsidRDefault="00E542C9" w:rsidP="00E542C9">
      <w:pPr>
        <w:tabs>
          <w:tab w:val="left" w:pos="9356"/>
        </w:tabs>
        <w:jc w:val="both"/>
        <w:rPr>
          <w:rFonts w:ascii="Times New Roman" w:eastAsia="Times New Roman" w:hAnsi="Times New Roman" w:cs="Times New Roman"/>
          <w:b/>
          <w:bCs/>
          <w:i/>
          <w:iCs/>
          <w:sz w:val="26"/>
          <w:szCs w:val="26"/>
          <w:lang w:val="en-US"/>
        </w:rPr>
      </w:pPr>
      <w:r>
        <w:rPr>
          <w:rFonts w:ascii="Times New Roman" w:eastAsia="Times New Roman" w:hAnsi="Times New Roman" w:cs="Times New Roman"/>
          <w:b/>
          <w:bCs/>
          <w:sz w:val="26"/>
          <w:szCs w:val="26"/>
          <w:lang w:val="en-US"/>
        </w:rPr>
        <w:t xml:space="preserve">        </w:t>
      </w:r>
      <w:r w:rsidR="00242175" w:rsidRPr="00E542C9">
        <w:rPr>
          <w:rFonts w:ascii="Times New Roman" w:eastAsia="Times New Roman" w:hAnsi="Times New Roman" w:cs="Times New Roman"/>
          <w:b/>
          <w:bCs/>
          <w:sz w:val="26"/>
          <w:szCs w:val="26"/>
        </w:rPr>
        <w:t>2. Kê khai chi tiết thông tin về hóa đơn mua vào, chứng từ nộp thuế của xăng khoáng nguyên liệu dùng để sản xuất, pha chế xăng sinh học thuộc kỳ đề nghị hoàn:</w:t>
      </w:r>
      <w:r>
        <w:rPr>
          <w:rFonts w:ascii="Times New Roman" w:eastAsia="Times New Roman" w:hAnsi="Times New Roman" w:cs="Times New Roman"/>
          <w:b/>
          <w:bCs/>
          <w:i/>
          <w:iCs/>
          <w:sz w:val="26"/>
          <w:szCs w:val="26"/>
          <w:lang w:val="en-US"/>
        </w:rPr>
        <w:t xml:space="preserve"> </w:t>
      </w:r>
      <w:r w:rsidR="00242175" w:rsidRPr="00E542C9">
        <w:rPr>
          <w:rFonts w:ascii="Times New Roman" w:eastAsia="Times New Roman" w:hAnsi="Times New Roman" w:cs="Times New Roman"/>
          <w:b/>
          <w:bCs/>
          <w:i/>
          <w:iCs/>
          <w:sz w:val="26"/>
          <w:szCs w:val="26"/>
        </w:rPr>
        <w:t>&lt;Hệ thống của cơ quan thuế sẽ hỗ trợ hiển thị thông tin cho NNT chọn nếu có trong CSDL của cơ quan thuế&gt;</w:t>
      </w:r>
    </w:p>
    <w:p w14:paraId="2C22CC58" w14:textId="405CE1B2" w:rsidR="00EE251F" w:rsidRPr="00E542C9" w:rsidRDefault="00E542C9" w:rsidP="00E542C9">
      <w:pPr>
        <w:tabs>
          <w:tab w:val="left" w:pos="9380"/>
        </w:tabs>
        <w:spacing w:after="1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lang w:val="en-US"/>
        </w:rPr>
        <w:t xml:space="preserve">        </w:t>
      </w:r>
      <w:r w:rsidR="00242175" w:rsidRPr="00E542C9">
        <w:rPr>
          <w:rFonts w:ascii="Times New Roman" w:eastAsia="Times New Roman" w:hAnsi="Times New Roman" w:cs="Times New Roman"/>
          <w:b/>
          <w:bCs/>
          <w:sz w:val="26"/>
          <w:szCs w:val="26"/>
        </w:rPr>
        <w:t>3. Hình thức đề nghị hoàn trả:</w:t>
      </w:r>
    </w:p>
    <w:p w14:paraId="4E060823" w14:textId="68F41E9A" w:rsidR="00EE251F" w:rsidRPr="00E542C9" w:rsidRDefault="00E542C9" w:rsidP="00E542C9">
      <w:pPr>
        <w:tabs>
          <w:tab w:val="left" w:pos="5040"/>
          <w:tab w:val="left" w:pos="9380"/>
        </w:tabs>
        <w:spacing w:after="120"/>
        <w:jc w:val="both"/>
        <w:rPr>
          <w:rFonts w:ascii="Times New Roman" w:eastAsia="Times New Roman" w:hAnsi="Times New Roman" w:cs="Times New Roman"/>
          <w:i/>
          <w:iCs/>
          <w:sz w:val="26"/>
          <w:szCs w:val="26"/>
        </w:rPr>
      </w:pPr>
      <w:r>
        <w:rPr>
          <w:rFonts w:ascii="Times New Roman" w:eastAsia="Times New Roman" w:hAnsi="Times New Roman" w:cs="Times New Roman"/>
          <w:b/>
          <w:bCs/>
          <w:i/>
          <w:iCs/>
          <w:sz w:val="26"/>
          <w:szCs w:val="26"/>
          <w:lang w:val="en-US"/>
        </w:rPr>
        <w:t xml:space="preserve">        </w:t>
      </w:r>
      <w:r w:rsidR="00242175" w:rsidRPr="00E542C9">
        <w:rPr>
          <w:rFonts w:ascii="Times New Roman" w:eastAsia="Times New Roman" w:hAnsi="Times New Roman" w:cs="Times New Roman"/>
          <w:b/>
          <w:bCs/>
          <w:i/>
          <w:iCs/>
          <w:sz w:val="26"/>
          <w:szCs w:val="26"/>
        </w:rPr>
        <w:t>a) Bù trừ cho khoản phải nộp NSNN:</w:t>
      </w:r>
    </w:p>
    <w:tbl>
      <w:tblPr>
        <w:tblStyle w:val="a0"/>
        <w:tblW w:w="977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933"/>
        <w:gridCol w:w="1341"/>
        <w:gridCol w:w="972"/>
        <w:gridCol w:w="745"/>
        <w:gridCol w:w="708"/>
        <w:gridCol w:w="1269"/>
        <w:gridCol w:w="2391"/>
        <w:gridCol w:w="708"/>
      </w:tblGrid>
      <w:tr w:rsidR="00EE251F" w14:paraId="7461FDFC" w14:textId="77777777">
        <w:trPr>
          <w:trHeight w:val="922"/>
        </w:trPr>
        <w:tc>
          <w:tcPr>
            <w:tcW w:w="709" w:type="dxa"/>
            <w:vAlign w:val="center"/>
          </w:tcPr>
          <w:p w14:paraId="5872FB15"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bookmarkStart w:id="0" w:name="_heading=h.8zwl8j7d0feg" w:colFirst="0" w:colLast="0"/>
            <w:bookmarkEnd w:id="0"/>
            <w:r>
              <w:rPr>
                <w:rFonts w:ascii="Times New Roman" w:eastAsia="Times New Roman" w:hAnsi="Times New Roman" w:cs="Times New Roman"/>
                <w:b/>
                <w:bCs/>
                <w:sz w:val="26"/>
                <w:szCs w:val="26"/>
              </w:rPr>
              <w:t>STT</w:t>
            </w:r>
          </w:p>
        </w:tc>
        <w:tc>
          <w:tcPr>
            <w:tcW w:w="933" w:type="dxa"/>
            <w:vAlign w:val="center"/>
          </w:tcPr>
          <w:p w14:paraId="4E1742B3"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Mã số thuế</w:t>
            </w:r>
          </w:p>
        </w:tc>
        <w:tc>
          <w:tcPr>
            <w:tcW w:w="1341" w:type="dxa"/>
            <w:vAlign w:val="center"/>
          </w:tcPr>
          <w:p w14:paraId="6D66A058"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Mã định danh khoản phải nộp (nếu có)</w:t>
            </w:r>
          </w:p>
        </w:tc>
        <w:tc>
          <w:tcPr>
            <w:tcW w:w="972" w:type="dxa"/>
            <w:vAlign w:val="center"/>
          </w:tcPr>
          <w:p w14:paraId="15224F93" w14:textId="77777777" w:rsidR="00EE251F" w:rsidRDefault="00242175">
            <w:pPr>
              <w:tabs>
                <w:tab w:val="left" w:pos="3080"/>
                <w:tab w:val="left" w:pos="4340"/>
                <w:tab w:val="left" w:pos="5880"/>
                <w:tab w:val="left" w:pos="7840"/>
                <w:tab w:val="left" w:pos="9100"/>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Cơ quan quản lý</w:t>
            </w:r>
          </w:p>
          <w:p w14:paraId="60537AC4"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thu</w:t>
            </w:r>
          </w:p>
        </w:tc>
        <w:tc>
          <w:tcPr>
            <w:tcW w:w="745" w:type="dxa"/>
            <w:vAlign w:val="center"/>
          </w:tcPr>
          <w:p w14:paraId="7D998C2A"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Tiểu mục</w:t>
            </w:r>
          </w:p>
        </w:tc>
        <w:tc>
          <w:tcPr>
            <w:tcW w:w="708" w:type="dxa"/>
            <w:vAlign w:val="center"/>
          </w:tcPr>
          <w:p w14:paraId="06A314BB"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Kỳ thuế</w:t>
            </w:r>
          </w:p>
        </w:tc>
        <w:tc>
          <w:tcPr>
            <w:tcW w:w="1269" w:type="dxa"/>
            <w:vAlign w:val="center"/>
          </w:tcPr>
          <w:p w14:paraId="395F0BF2"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Số tiền đề nghị bù trừ (VNĐ)</w:t>
            </w:r>
          </w:p>
        </w:tc>
        <w:tc>
          <w:tcPr>
            <w:tcW w:w="2391" w:type="dxa"/>
            <w:vAlign w:val="center"/>
          </w:tcPr>
          <w:p w14:paraId="0E5A1DBB"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Số tiền bù trừ với số thuế phát sinh của kỳ tính thuế tiếp theo</w:t>
            </w:r>
          </w:p>
        </w:tc>
        <w:tc>
          <w:tcPr>
            <w:tcW w:w="708" w:type="dxa"/>
            <w:vAlign w:val="center"/>
          </w:tcPr>
          <w:p w14:paraId="3233481B" w14:textId="77777777" w:rsidR="00EE251F" w:rsidRDefault="00242175">
            <w:pPr>
              <w:tabs>
                <w:tab w:val="left" w:pos="5103"/>
              </w:tabs>
              <w:spacing w:before="20" w:after="2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Ghi chú</w:t>
            </w:r>
          </w:p>
        </w:tc>
      </w:tr>
      <w:tr w:rsidR="00EE251F" w14:paraId="1900070F" w14:textId="77777777">
        <w:trPr>
          <w:trHeight w:val="201"/>
        </w:trPr>
        <w:tc>
          <w:tcPr>
            <w:tcW w:w="709" w:type="dxa"/>
            <w:vAlign w:val="center"/>
          </w:tcPr>
          <w:p w14:paraId="6E59A601"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w:t>
            </w:r>
          </w:p>
        </w:tc>
        <w:tc>
          <w:tcPr>
            <w:tcW w:w="933" w:type="dxa"/>
            <w:vAlign w:val="center"/>
          </w:tcPr>
          <w:p w14:paraId="00425F24"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w:t>
            </w:r>
          </w:p>
        </w:tc>
        <w:tc>
          <w:tcPr>
            <w:tcW w:w="1341" w:type="dxa"/>
            <w:vAlign w:val="center"/>
          </w:tcPr>
          <w:p w14:paraId="0D48956A"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(3)</w:t>
            </w:r>
          </w:p>
        </w:tc>
        <w:tc>
          <w:tcPr>
            <w:tcW w:w="972" w:type="dxa"/>
            <w:vAlign w:val="center"/>
          </w:tcPr>
          <w:p w14:paraId="3498B2DD"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w:t>
            </w:r>
          </w:p>
        </w:tc>
        <w:tc>
          <w:tcPr>
            <w:tcW w:w="745" w:type="dxa"/>
            <w:vAlign w:val="center"/>
          </w:tcPr>
          <w:p w14:paraId="6112A8B5"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(5)</w:t>
            </w:r>
          </w:p>
        </w:tc>
        <w:tc>
          <w:tcPr>
            <w:tcW w:w="708" w:type="dxa"/>
            <w:vAlign w:val="center"/>
          </w:tcPr>
          <w:p w14:paraId="23DF0FF2"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(6)</w:t>
            </w:r>
          </w:p>
        </w:tc>
        <w:tc>
          <w:tcPr>
            <w:tcW w:w="1269" w:type="dxa"/>
            <w:vAlign w:val="center"/>
          </w:tcPr>
          <w:p w14:paraId="3F736D2A"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w:t>
            </w:r>
          </w:p>
        </w:tc>
        <w:tc>
          <w:tcPr>
            <w:tcW w:w="2391" w:type="dxa"/>
          </w:tcPr>
          <w:p w14:paraId="4A2FAB37"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(8)</w:t>
            </w:r>
          </w:p>
        </w:tc>
        <w:tc>
          <w:tcPr>
            <w:tcW w:w="708" w:type="dxa"/>
            <w:vAlign w:val="center"/>
          </w:tcPr>
          <w:p w14:paraId="21C83759"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(9)</w:t>
            </w:r>
          </w:p>
        </w:tc>
      </w:tr>
      <w:tr w:rsidR="00EE251F" w14:paraId="0FD9FB24" w14:textId="77777777">
        <w:trPr>
          <w:trHeight w:val="201"/>
        </w:trPr>
        <w:tc>
          <w:tcPr>
            <w:tcW w:w="709" w:type="dxa"/>
            <w:vAlign w:val="center"/>
          </w:tcPr>
          <w:p w14:paraId="311B86FE"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933" w:type="dxa"/>
            <w:vAlign w:val="center"/>
          </w:tcPr>
          <w:p w14:paraId="08168F20"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1341" w:type="dxa"/>
            <w:vAlign w:val="center"/>
          </w:tcPr>
          <w:p w14:paraId="647D71B9"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972" w:type="dxa"/>
            <w:vAlign w:val="center"/>
          </w:tcPr>
          <w:p w14:paraId="3B80C1C4"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45" w:type="dxa"/>
            <w:vAlign w:val="center"/>
          </w:tcPr>
          <w:p w14:paraId="559643D5"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08" w:type="dxa"/>
            <w:vAlign w:val="center"/>
          </w:tcPr>
          <w:p w14:paraId="00B53519"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1269" w:type="dxa"/>
            <w:vAlign w:val="center"/>
          </w:tcPr>
          <w:p w14:paraId="42C2B714"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2391" w:type="dxa"/>
          </w:tcPr>
          <w:p w14:paraId="42F6608B"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08" w:type="dxa"/>
            <w:vAlign w:val="center"/>
          </w:tcPr>
          <w:p w14:paraId="00E2977B" w14:textId="77777777" w:rsidR="00EE251F" w:rsidRDefault="00EE251F">
            <w:pPr>
              <w:tabs>
                <w:tab w:val="left" w:pos="5103"/>
              </w:tabs>
              <w:spacing w:before="20" w:after="20"/>
              <w:rPr>
                <w:rFonts w:ascii="Times New Roman" w:eastAsia="Times New Roman" w:hAnsi="Times New Roman" w:cs="Times New Roman"/>
                <w:b/>
                <w:bCs/>
                <w:sz w:val="26"/>
                <w:szCs w:val="26"/>
              </w:rPr>
            </w:pPr>
          </w:p>
        </w:tc>
      </w:tr>
      <w:tr w:rsidR="00EE251F" w14:paraId="7EBFEC31" w14:textId="77777777">
        <w:trPr>
          <w:trHeight w:val="201"/>
        </w:trPr>
        <w:tc>
          <w:tcPr>
            <w:tcW w:w="709" w:type="dxa"/>
            <w:vAlign w:val="center"/>
          </w:tcPr>
          <w:p w14:paraId="3884430F"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933" w:type="dxa"/>
            <w:vAlign w:val="center"/>
          </w:tcPr>
          <w:p w14:paraId="450D7785"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1341" w:type="dxa"/>
            <w:vAlign w:val="center"/>
          </w:tcPr>
          <w:p w14:paraId="30AEFC0A"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972" w:type="dxa"/>
            <w:vAlign w:val="center"/>
          </w:tcPr>
          <w:p w14:paraId="4407D37D"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45" w:type="dxa"/>
            <w:vAlign w:val="center"/>
          </w:tcPr>
          <w:p w14:paraId="7B4943AA"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08" w:type="dxa"/>
            <w:vAlign w:val="center"/>
          </w:tcPr>
          <w:p w14:paraId="44B5C81E"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1269" w:type="dxa"/>
            <w:vAlign w:val="center"/>
          </w:tcPr>
          <w:p w14:paraId="0CCB0E61"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2391" w:type="dxa"/>
          </w:tcPr>
          <w:p w14:paraId="64F34CCB" w14:textId="77777777" w:rsidR="00EE251F" w:rsidRDefault="00EE251F">
            <w:pPr>
              <w:tabs>
                <w:tab w:val="left" w:pos="5103"/>
              </w:tabs>
              <w:spacing w:before="20" w:after="20"/>
              <w:rPr>
                <w:rFonts w:ascii="Times New Roman" w:eastAsia="Times New Roman" w:hAnsi="Times New Roman" w:cs="Times New Roman"/>
                <w:b/>
                <w:bCs/>
                <w:sz w:val="26"/>
                <w:szCs w:val="26"/>
              </w:rPr>
            </w:pPr>
          </w:p>
        </w:tc>
        <w:tc>
          <w:tcPr>
            <w:tcW w:w="708" w:type="dxa"/>
            <w:vAlign w:val="center"/>
          </w:tcPr>
          <w:p w14:paraId="64D5F25E" w14:textId="77777777" w:rsidR="00EE251F" w:rsidRDefault="00EE251F">
            <w:pPr>
              <w:tabs>
                <w:tab w:val="left" w:pos="5103"/>
              </w:tabs>
              <w:spacing w:before="20" w:after="20"/>
              <w:rPr>
                <w:rFonts w:ascii="Times New Roman" w:eastAsia="Times New Roman" w:hAnsi="Times New Roman" w:cs="Times New Roman"/>
                <w:b/>
                <w:bCs/>
                <w:sz w:val="26"/>
                <w:szCs w:val="26"/>
              </w:rPr>
            </w:pPr>
          </w:p>
        </w:tc>
      </w:tr>
      <w:tr w:rsidR="00EE251F" w14:paraId="07246225" w14:textId="77777777">
        <w:trPr>
          <w:trHeight w:val="201"/>
        </w:trPr>
        <w:tc>
          <w:tcPr>
            <w:tcW w:w="1642" w:type="dxa"/>
            <w:gridSpan w:val="2"/>
            <w:vAlign w:val="center"/>
          </w:tcPr>
          <w:p w14:paraId="23D51128" w14:textId="77777777" w:rsidR="00EE251F" w:rsidRDefault="00242175">
            <w:pPr>
              <w:tabs>
                <w:tab w:val="left" w:pos="5103"/>
              </w:tabs>
              <w:spacing w:before="20" w:after="20"/>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Tổng cộng</w:t>
            </w:r>
          </w:p>
        </w:tc>
        <w:tc>
          <w:tcPr>
            <w:tcW w:w="1341" w:type="dxa"/>
            <w:vAlign w:val="center"/>
          </w:tcPr>
          <w:p w14:paraId="40000106"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972" w:type="dxa"/>
            <w:vAlign w:val="center"/>
          </w:tcPr>
          <w:p w14:paraId="5B3426AF"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745" w:type="dxa"/>
            <w:vAlign w:val="center"/>
          </w:tcPr>
          <w:p w14:paraId="7ABCE9CD"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708" w:type="dxa"/>
            <w:vAlign w:val="center"/>
          </w:tcPr>
          <w:p w14:paraId="3C6262B2"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1269" w:type="dxa"/>
            <w:vAlign w:val="center"/>
          </w:tcPr>
          <w:p w14:paraId="25711F02"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2391" w:type="dxa"/>
          </w:tcPr>
          <w:p w14:paraId="7FBF491E" w14:textId="77777777" w:rsidR="00EE251F" w:rsidRDefault="00EE251F">
            <w:pPr>
              <w:tabs>
                <w:tab w:val="left" w:pos="5103"/>
              </w:tabs>
              <w:spacing w:before="20" w:after="20"/>
              <w:rPr>
                <w:rFonts w:ascii="Times New Roman" w:eastAsia="Times New Roman" w:hAnsi="Times New Roman" w:cs="Times New Roman"/>
                <w:sz w:val="26"/>
                <w:szCs w:val="26"/>
              </w:rPr>
            </w:pPr>
          </w:p>
        </w:tc>
        <w:tc>
          <w:tcPr>
            <w:tcW w:w="708" w:type="dxa"/>
            <w:vAlign w:val="center"/>
          </w:tcPr>
          <w:p w14:paraId="68650958" w14:textId="77777777" w:rsidR="00EE251F" w:rsidRDefault="00EE251F">
            <w:pPr>
              <w:tabs>
                <w:tab w:val="left" w:pos="5103"/>
              </w:tabs>
              <w:spacing w:before="20" w:after="20"/>
              <w:rPr>
                <w:rFonts w:ascii="Times New Roman" w:eastAsia="Times New Roman" w:hAnsi="Times New Roman" w:cs="Times New Roman"/>
                <w:sz w:val="26"/>
                <w:szCs w:val="26"/>
              </w:rPr>
            </w:pPr>
          </w:p>
        </w:tc>
      </w:tr>
    </w:tbl>
    <w:p w14:paraId="19D5CB82" w14:textId="736F34D5" w:rsidR="00EE251F" w:rsidRDefault="00E542C9">
      <w:pPr>
        <w:tabs>
          <w:tab w:val="left" w:pos="5040"/>
          <w:tab w:val="left" w:pos="9380"/>
        </w:tabs>
        <w:spacing w:before="60" w:after="60"/>
        <w:rPr>
          <w:rFonts w:ascii="Times New Roman" w:eastAsia="Times New Roman" w:hAnsi="Times New Roman" w:cs="Times New Roman"/>
          <w:b/>
          <w:bCs/>
          <w:i/>
          <w:iCs/>
          <w:sz w:val="26"/>
          <w:szCs w:val="26"/>
        </w:rPr>
      </w:pPr>
      <w:r>
        <w:rPr>
          <w:rFonts w:ascii="Times New Roman" w:eastAsia="Times New Roman" w:hAnsi="Times New Roman" w:cs="Times New Roman"/>
          <w:b/>
          <w:bCs/>
          <w:i/>
          <w:iCs/>
          <w:sz w:val="26"/>
          <w:szCs w:val="26"/>
          <w:lang w:val="en-US"/>
        </w:rPr>
        <w:lastRenderedPageBreak/>
        <w:t xml:space="preserve">        </w:t>
      </w:r>
      <w:r w:rsidR="00242175">
        <w:rPr>
          <w:rFonts w:ascii="Times New Roman" w:eastAsia="Times New Roman" w:hAnsi="Times New Roman" w:cs="Times New Roman"/>
          <w:b/>
          <w:bCs/>
          <w:i/>
          <w:iCs/>
          <w:sz w:val="26"/>
          <w:szCs w:val="26"/>
        </w:rPr>
        <w:t>b) Hoàn trả trực tiếp:</w:t>
      </w:r>
      <w:r w:rsidR="00242175">
        <w:rPr>
          <w:rFonts w:ascii="Times New Roman" w:eastAsia="Times New Roman" w:hAnsi="Times New Roman" w:cs="Times New Roman"/>
          <w:b/>
          <w:bCs/>
          <w:sz w:val="26"/>
          <w:szCs w:val="26"/>
        </w:rPr>
        <w:t xml:space="preserve"> </w:t>
      </w:r>
    </w:p>
    <w:p w14:paraId="39ECF831" w14:textId="7123DB9E" w:rsidR="00EE251F" w:rsidRDefault="00E542C9">
      <w:pPr>
        <w:spacing w:before="60" w:after="60"/>
        <w:rPr>
          <w:rFonts w:ascii="Times New Roman" w:eastAsia="Times New Roman" w:hAnsi="Times New Roman" w:cs="Times New Roman"/>
          <w:sz w:val="26"/>
          <w:szCs w:val="26"/>
        </w:rPr>
      </w:pPr>
      <w:bookmarkStart w:id="1" w:name="_heading=h.wu9fz06xrx54" w:colFirst="0" w:colLast="0"/>
      <w:bookmarkEnd w:id="1"/>
      <w:r>
        <w:rPr>
          <w:rFonts w:ascii="Times New Roman" w:eastAsia="Times New Roman" w:hAnsi="Times New Roman" w:cs="Times New Roman"/>
          <w:sz w:val="26"/>
          <w:szCs w:val="26"/>
          <w:lang w:val="en-US"/>
        </w:rPr>
        <w:t xml:space="preserve">        </w:t>
      </w:r>
      <w:r w:rsidR="00242175">
        <w:rPr>
          <w:rFonts w:ascii="Times New Roman" w:eastAsia="Times New Roman" w:hAnsi="Times New Roman" w:cs="Times New Roman"/>
          <w:sz w:val="26"/>
          <w:szCs w:val="26"/>
        </w:rPr>
        <w:t>Hình thức hoàn trả:</w:t>
      </w:r>
    </w:p>
    <w:p w14:paraId="52FA51F5" w14:textId="77777777" w:rsidR="00EE251F" w:rsidRDefault="00242175">
      <w:pPr>
        <w:spacing w:before="60" w:after="60"/>
        <w:ind w:firstLine="1134"/>
        <w:rPr>
          <w:rFonts w:ascii="Times New Roman" w:eastAsia="Times New Roman" w:hAnsi="Times New Roman" w:cs="Times New Roman"/>
          <w:sz w:val="26"/>
          <w:szCs w:val="26"/>
        </w:rPr>
      </w:pPr>
      <w:r>
        <w:rPr>
          <w:rFonts w:ascii="Times New Roman" w:eastAsia="Times New Roman" w:hAnsi="Times New Roman" w:cs="Times New Roman"/>
          <w:sz w:val="26"/>
          <w:szCs w:val="26"/>
        </w:rPr>
        <w:t>Tên chủ tài khoản....................................................................</w:t>
      </w:r>
    </w:p>
    <w:p w14:paraId="6826FBE5" w14:textId="77777777" w:rsidR="00EE251F" w:rsidRDefault="00242175">
      <w:pPr>
        <w:spacing w:before="60" w:after="60"/>
        <w:ind w:firstLine="1134"/>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Tài khoản số: ........................................................................... </w:t>
      </w:r>
    </w:p>
    <w:p w14:paraId="3A9A5C81" w14:textId="77777777" w:rsidR="00EE251F" w:rsidRDefault="00242175">
      <w:pPr>
        <w:spacing w:before="60" w:after="60"/>
        <w:ind w:firstLine="1134"/>
        <w:rPr>
          <w:rFonts w:ascii="Times New Roman" w:eastAsia="Times New Roman" w:hAnsi="Times New Roman" w:cs="Times New Roman"/>
          <w:sz w:val="24"/>
          <w:szCs w:val="24"/>
        </w:rPr>
      </w:pPr>
      <w:r>
        <w:rPr>
          <w:rFonts w:ascii="Times New Roman" w:eastAsia="Times New Roman" w:hAnsi="Times New Roman" w:cs="Times New Roman"/>
          <w:sz w:val="26"/>
          <w:szCs w:val="26"/>
        </w:rPr>
        <w:t>Tại Ngân hàng (KBNN)............................................................</w:t>
      </w:r>
    </w:p>
    <w:p w14:paraId="4EDB924F" w14:textId="77777777" w:rsidR="00EE251F" w:rsidRDefault="00242175">
      <w:pPr>
        <w:spacing w:after="0" w:line="240" w:lineRule="auto"/>
        <w:ind w:right="-2" w:firstLine="56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Tôi cam đoan số liệu khai trên là đúng và chịu trách nhiệm trước pháp luật về số liệu đã khai./.</w:t>
      </w:r>
    </w:p>
    <w:tbl>
      <w:tblPr>
        <w:tblStyle w:val="a1"/>
        <w:tblW w:w="9639" w:type="dxa"/>
        <w:tblInd w:w="115" w:type="dxa"/>
        <w:tblLayout w:type="fixed"/>
        <w:tblLook w:val="0000" w:firstRow="0" w:lastRow="0" w:firstColumn="0" w:lastColumn="0" w:noHBand="0" w:noVBand="0"/>
      </w:tblPr>
      <w:tblGrid>
        <w:gridCol w:w="4111"/>
        <w:gridCol w:w="5528"/>
      </w:tblGrid>
      <w:tr w:rsidR="00EE251F" w14:paraId="2A6720B1" w14:textId="77777777" w:rsidTr="00E542C9">
        <w:tc>
          <w:tcPr>
            <w:tcW w:w="4111" w:type="dxa"/>
          </w:tcPr>
          <w:p w14:paraId="5888CB8C" w14:textId="77777777" w:rsidR="00EE251F" w:rsidRDefault="00EE251F">
            <w:pPr>
              <w:widowControl w:val="0"/>
              <w:spacing w:after="0" w:line="240" w:lineRule="auto"/>
              <w:ind w:firstLine="284"/>
              <w:rPr>
                <w:rFonts w:ascii="Times New Roman" w:eastAsia="Times New Roman" w:hAnsi="Times New Roman" w:cs="Times New Roman"/>
                <w:b/>
                <w:bCs/>
                <w:sz w:val="26"/>
                <w:szCs w:val="26"/>
              </w:rPr>
            </w:pPr>
          </w:p>
          <w:p w14:paraId="12F59473" w14:textId="77777777" w:rsidR="00EE251F" w:rsidRDefault="00242175">
            <w:pPr>
              <w:widowControl w:val="0"/>
              <w:spacing w:after="0" w:line="240" w:lineRule="auto"/>
              <w:ind w:left="-109" w:right="-15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NGƯỜI TRỰC TIẾP THỰC HIỆN DỊCH VỤ LÀM THỦ TỤC VỀ THUẾ</w:t>
            </w:r>
          </w:p>
          <w:p w14:paraId="724CCA67" w14:textId="77777777" w:rsidR="00EE251F" w:rsidRDefault="00242175" w:rsidP="00444ACF">
            <w:pPr>
              <w:widowControl w:val="0"/>
              <w:spacing w:after="0" w:line="240" w:lineRule="auto"/>
              <w:ind w:left="397"/>
              <w:rPr>
                <w:rFonts w:ascii="Times New Roman" w:eastAsia="Times New Roman" w:hAnsi="Times New Roman" w:cs="Times New Roman"/>
                <w:sz w:val="26"/>
                <w:szCs w:val="26"/>
              </w:rPr>
            </w:pPr>
            <w:r>
              <w:rPr>
                <w:rFonts w:ascii="Times New Roman" w:eastAsia="Times New Roman" w:hAnsi="Times New Roman" w:cs="Times New Roman"/>
                <w:sz w:val="26"/>
                <w:szCs w:val="26"/>
              </w:rPr>
              <w:t>Họ và tên:..............................</w:t>
            </w:r>
          </w:p>
          <w:p w14:paraId="06FDCE54" w14:textId="77777777" w:rsidR="00EE251F" w:rsidRDefault="00242175" w:rsidP="00444ACF">
            <w:pPr>
              <w:widowControl w:val="0"/>
              <w:spacing w:after="0"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Chứng chỉ nghiệp vụ chuyên môn về thuế số:.......</w:t>
            </w:r>
          </w:p>
        </w:tc>
        <w:tc>
          <w:tcPr>
            <w:tcW w:w="5528" w:type="dxa"/>
          </w:tcPr>
          <w:p w14:paraId="51E11833" w14:textId="77777777" w:rsidR="00EE251F" w:rsidRDefault="00242175">
            <w:pPr>
              <w:widowControl w:val="0"/>
              <w:spacing w:after="0" w:line="240" w:lineRule="auto"/>
              <w:jc w:val="center"/>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ngày....... tháng....... năm.......</w:t>
            </w:r>
          </w:p>
          <w:p w14:paraId="436A3265" w14:textId="77777777" w:rsidR="00EE251F" w:rsidRDefault="00242175">
            <w:pPr>
              <w:widowControl w:val="0"/>
              <w:spacing w:after="0" w:line="240" w:lineRule="auto"/>
              <w:ind w:right="-6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NGƯỜI NỘP THUẾ </w:t>
            </w:r>
            <w:r>
              <w:rPr>
                <w:rFonts w:ascii="Times New Roman" w:eastAsia="Times New Roman" w:hAnsi="Times New Roman" w:cs="Times New Roman"/>
                <w:b/>
                <w:bCs/>
                <w:sz w:val="26"/>
                <w:szCs w:val="26"/>
              </w:rPr>
              <w:t xml:space="preserve">hoặc </w:t>
            </w:r>
          </w:p>
          <w:p w14:paraId="5C1C2CAC" w14:textId="77777777" w:rsidR="00EE251F" w:rsidRDefault="00242175">
            <w:pPr>
              <w:widowControl w:val="0"/>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ĐẠI DIỆN HỢP PHÁP CỦA NGƯỜI NỘP THUẾ</w:t>
            </w:r>
          </w:p>
          <w:p w14:paraId="2879C826" w14:textId="77777777" w:rsidR="00E542C9" w:rsidRDefault="00242175">
            <w:pPr>
              <w:widowControl w:val="0"/>
              <w:spacing w:after="0" w:line="240" w:lineRule="auto"/>
              <w:jc w:val="center"/>
              <w:rPr>
                <w:rFonts w:ascii="Times New Roman" w:eastAsia="Times New Roman" w:hAnsi="Times New Roman" w:cs="Times New Roman"/>
                <w:i/>
                <w:iCs/>
                <w:sz w:val="24"/>
                <w:szCs w:val="24"/>
              </w:rPr>
            </w:pPr>
            <w:r w:rsidRPr="00064101">
              <w:rPr>
                <w:rFonts w:ascii="Times New Roman" w:eastAsia="Times New Roman" w:hAnsi="Times New Roman" w:cs="Times New Roman"/>
                <w:i/>
                <w:iCs/>
                <w:sz w:val="24"/>
                <w:szCs w:val="24"/>
              </w:rPr>
              <w:t>(</w:t>
            </w:r>
            <w:r>
              <w:rPr>
                <w:rFonts w:ascii="Times New Roman" w:eastAsia="Times New Roman" w:hAnsi="Times New Roman" w:cs="Times New Roman"/>
                <w:i/>
                <w:iCs/>
                <w:sz w:val="24"/>
                <w:szCs w:val="24"/>
              </w:rPr>
              <w:t>Ký, ghi rõ họ tên; chức vụ và đóng dấu (nếu có)/</w:t>
            </w:r>
          </w:p>
          <w:p w14:paraId="3FEAB679" w14:textId="3C7325B1" w:rsidR="00EE251F" w:rsidRDefault="00242175">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Ký </w:t>
            </w:r>
            <w:r w:rsidRPr="00064101">
              <w:rPr>
                <w:rFonts w:ascii="Times New Roman" w:eastAsia="Times New Roman" w:hAnsi="Times New Roman" w:cs="Times New Roman"/>
                <w:i/>
                <w:iCs/>
                <w:sz w:val="24"/>
                <w:szCs w:val="24"/>
              </w:rPr>
              <w:t>điện tử)</w:t>
            </w:r>
          </w:p>
        </w:tc>
      </w:tr>
    </w:tbl>
    <w:p w14:paraId="515DECE2" w14:textId="77777777" w:rsidR="00EE251F" w:rsidRDefault="00EE251F">
      <w:pPr>
        <w:widowControl w:val="0"/>
        <w:spacing w:after="0"/>
        <w:ind w:firstLine="284"/>
        <w:rPr>
          <w:rFonts w:ascii="Times New Roman" w:eastAsia="Times New Roman" w:hAnsi="Times New Roman" w:cs="Times New Roman"/>
          <w:sz w:val="20"/>
          <w:szCs w:val="20"/>
        </w:rPr>
      </w:pPr>
    </w:p>
    <w:p w14:paraId="1B5577FD" w14:textId="77777777" w:rsidR="00EE251F" w:rsidRDefault="00EE251F">
      <w:pPr>
        <w:widowControl w:val="0"/>
        <w:spacing w:after="0"/>
        <w:ind w:firstLine="284"/>
        <w:rPr>
          <w:rFonts w:ascii="Times New Roman" w:eastAsia="Times New Roman" w:hAnsi="Times New Roman" w:cs="Times New Roman"/>
          <w:sz w:val="20"/>
          <w:szCs w:val="20"/>
        </w:rPr>
      </w:pPr>
    </w:p>
    <w:p w14:paraId="38E8EF3D" w14:textId="77777777" w:rsidR="00EE251F" w:rsidRDefault="00EE251F">
      <w:pPr>
        <w:widowControl w:val="0"/>
      </w:pPr>
    </w:p>
    <w:sectPr w:rsidR="00EE251F">
      <w:headerReference w:type="default" r:id="rId8"/>
      <w:pgSz w:w="11906" w:h="16838"/>
      <w:pgMar w:top="1134" w:right="1134" w:bottom="1134" w:left="1418"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F7BAA" w14:textId="77777777" w:rsidR="004A1E0C" w:rsidRDefault="004A1E0C">
      <w:pPr>
        <w:spacing w:after="0" w:line="240" w:lineRule="auto"/>
      </w:pPr>
      <w:r>
        <w:separator/>
      </w:r>
    </w:p>
  </w:endnote>
  <w:endnote w:type="continuationSeparator" w:id="0">
    <w:p w14:paraId="6A513825" w14:textId="77777777" w:rsidR="004A1E0C" w:rsidRDefault="004A1E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24AB0CAD-0822-46AF-B523-DFBCE9ACE8E2}"/>
    <w:embedItalic r:id="rId2" w:fontKey="{0BF3A11E-01F9-4F06-974F-B7F3B601FAF7}"/>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3" w:fontKey="{ABF569C7-DB25-4191-91D6-2578A3245AB9}"/>
  </w:font>
  <w:font w:name="Cambria">
    <w:panose1 w:val="02040503050406030204"/>
    <w:charset w:val="00"/>
    <w:family w:val="roman"/>
    <w:pitch w:val="variable"/>
    <w:sig w:usb0="E00006FF" w:usb1="420024FF" w:usb2="02000000" w:usb3="00000000" w:csb0="0000019F" w:csb1="00000000"/>
    <w:embedRegular r:id="rId4" w:fontKey="{C52B9741-C3A1-4040-8046-890A0CAE61A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FB909" w14:textId="77777777" w:rsidR="004A1E0C" w:rsidRDefault="004A1E0C">
      <w:pPr>
        <w:spacing w:after="0" w:line="240" w:lineRule="auto"/>
      </w:pPr>
      <w:r>
        <w:separator/>
      </w:r>
    </w:p>
  </w:footnote>
  <w:footnote w:type="continuationSeparator" w:id="0">
    <w:p w14:paraId="25163CD8" w14:textId="77777777" w:rsidR="004A1E0C" w:rsidRDefault="004A1E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E444B" w14:textId="77777777" w:rsidR="00EE251F" w:rsidRPr="00064101" w:rsidRDefault="00242175" w:rsidP="00064101">
    <w:pPr>
      <w:pBdr>
        <w:top w:val="nil"/>
        <w:left w:val="nil"/>
        <w:bottom w:val="nil"/>
        <w:right w:val="nil"/>
        <w:between w:val="nil"/>
      </w:pBdr>
      <w:tabs>
        <w:tab w:val="center" w:pos="4680"/>
        <w:tab w:val="right" w:pos="9360"/>
      </w:tabs>
      <w:spacing w:after="120"/>
      <w:jc w:val="center"/>
      <w:rPr>
        <w:rFonts w:ascii="Times New Roman" w:hAnsi="Times New Roman" w:cs="Times New Roman"/>
        <w:color w:val="000000"/>
        <w:sz w:val="24"/>
        <w:szCs w:val="24"/>
      </w:rPr>
    </w:pPr>
    <w:r w:rsidRPr="00064101">
      <w:rPr>
        <w:rFonts w:ascii="Times New Roman" w:hAnsi="Times New Roman" w:cs="Times New Roman"/>
        <w:color w:val="000000"/>
        <w:sz w:val="24"/>
        <w:szCs w:val="24"/>
      </w:rPr>
      <w:fldChar w:fldCharType="begin"/>
    </w:r>
    <w:r w:rsidRPr="00064101">
      <w:rPr>
        <w:rFonts w:ascii="Times New Roman" w:hAnsi="Times New Roman" w:cs="Times New Roman"/>
        <w:color w:val="000000"/>
        <w:sz w:val="24"/>
        <w:szCs w:val="24"/>
      </w:rPr>
      <w:instrText>PAGE</w:instrText>
    </w:r>
    <w:r w:rsidRPr="00064101">
      <w:rPr>
        <w:rFonts w:ascii="Times New Roman" w:hAnsi="Times New Roman" w:cs="Times New Roman"/>
        <w:color w:val="000000"/>
        <w:sz w:val="24"/>
        <w:szCs w:val="24"/>
      </w:rPr>
      <w:fldChar w:fldCharType="separate"/>
    </w:r>
    <w:r w:rsidR="008B2123" w:rsidRPr="00064101">
      <w:rPr>
        <w:rFonts w:ascii="Times New Roman" w:hAnsi="Times New Roman" w:cs="Times New Roman"/>
        <w:noProof/>
        <w:color w:val="000000"/>
        <w:sz w:val="24"/>
        <w:szCs w:val="24"/>
      </w:rPr>
      <w:t>2</w:t>
    </w:r>
    <w:r w:rsidRPr="00064101">
      <w:rPr>
        <w:rFonts w:ascii="Times New Roman" w:hAnsi="Times New Roman" w:cs="Times New Roman"/>
        <w:color w:val="000000"/>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673DA7"/>
    <w:multiLevelType w:val="multilevel"/>
    <w:tmpl w:val="E01ACA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EE251F"/>
    <w:rsid w:val="00064101"/>
    <w:rsid w:val="00242175"/>
    <w:rsid w:val="00444ACF"/>
    <w:rsid w:val="004A1E0C"/>
    <w:rsid w:val="008B2123"/>
    <w:rsid w:val="0091108A"/>
    <w:rsid w:val="00E36F30"/>
    <w:rsid w:val="00E542C9"/>
    <w:rsid w:val="00EE25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C103D9"/>
  <w15:docId w15:val="{3654EF73-9C5C-4507-AF9C-3334FD1A7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v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360" w:after="80"/>
      <w:outlineLvl w:val="0"/>
    </w:pPr>
    <w:rPr>
      <w:color w:val="2F5496"/>
      <w:sz w:val="40"/>
      <w:szCs w:val="40"/>
    </w:rPr>
  </w:style>
  <w:style w:type="paragraph" w:styleId="Heading2">
    <w:name w:val="heading 2"/>
    <w:basedOn w:val="Normal"/>
    <w:next w:val="Normal"/>
    <w:pPr>
      <w:keepNext/>
      <w:keepLines/>
      <w:spacing w:before="160" w:after="80"/>
      <w:outlineLvl w:val="1"/>
    </w:pPr>
    <w:rPr>
      <w:color w:val="2F5496"/>
      <w:sz w:val="32"/>
      <w:szCs w:val="32"/>
    </w:rPr>
  </w:style>
  <w:style w:type="paragraph" w:styleId="Heading3">
    <w:name w:val="heading 3"/>
    <w:basedOn w:val="Normal"/>
    <w:next w:val="Normal"/>
    <w:pPr>
      <w:keepNext/>
      <w:keepLines/>
      <w:spacing w:before="160" w:after="80"/>
      <w:outlineLvl w:val="2"/>
    </w:pPr>
    <w:rPr>
      <w:color w:val="2F5496"/>
      <w:sz w:val="28"/>
      <w:szCs w:val="28"/>
    </w:rPr>
  </w:style>
  <w:style w:type="paragraph" w:styleId="Heading4">
    <w:name w:val="heading 4"/>
    <w:basedOn w:val="Normal"/>
    <w:next w:val="Normal"/>
    <w:pPr>
      <w:keepNext/>
      <w:keepLines/>
      <w:spacing w:before="80" w:after="40"/>
      <w:outlineLvl w:val="3"/>
    </w:pPr>
    <w:rPr>
      <w:i/>
      <w:iCs/>
      <w:color w:val="2F5496"/>
    </w:rPr>
  </w:style>
  <w:style w:type="paragraph" w:styleId="Heading5">
    <w:name w:val="heading 5"/>
    <w:basedOn w:val="Normal"/>
    <w:next w:val="Normal"/>
    <w:pPr>
      <w:keepNext/>
      <w:keepLines/>
      <w:spacing w:before="80" w:after="40"/>
      <w:outlineLvl w:val="4"/>
    </w:pPr>
    <w:rPr>
      <w:color w:val="2F5496"/>
    </w:rPr>
  </w:style>
  <w:style w:type="paragraph" w:styleId="Heading6">
    <w:name w:val="heading 6"/>
    <w:basedOn w:val="Normal"/>
    <w:next w:val="Normal"/>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80" w:line="240" w:lineRule="auto"/>
    </w:pPr>
    <w:rPr>
      <w:sz w:val="56"/>
      <w:szCs w:val="56"/>
    </w:rPr>
  </w:style>
  <w:style w:type="paragraph" w:styleId="Subtitle">
    <w:name w:val="Subtitle"/>
    <w:basedOn w:val="Normal"/>
    <w:next w:val="Normal"/>
    <w:rPr>
      <w:color w:val="595959"/>
      <w:sz w:val="28"/>
      <w:szCs w:val="2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06410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4101"/>
  </w:style>
  <w:style w:type="paragraph" w:styleId="Footer">
    <w:name w:val="footer"/>
    <w:basedOn w:val="Normal"/>
    <w:link w:val="FooterChar"/>
    <w:uiPriority w:val="99"/>
    <w:unhideWhenUsed/>
    <w:rsid w:val="0006410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41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5Vjbsx/KFvVnoZwfRLOUyQiHEA==">CgMxLjAyDmguOHp3bDhqN2QwZmVnMg5oLnd1OWZ6MDZ4cng1NDgAciExNTU1QVF1YmlhcWZwNFZic1hrZnpLRllkS3NBZ2NoNWw=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308</Words>
  <Characters>1760</Characters>
  <Application>Microsoft Office Word</Application>
  <DocSecurity>0</DocSecurity>
  <Lines>14</Lines>
  <Paragraphs>4</Paragraphs>
  <ScaleCrop>false</ScaleCrop>
  <Company>Thue Viet Nam</Company>
  <LinksUpToDate>false</LinksUpToDate>
  <CharactersWithSpaces>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5</cp:revision>
  <cp:lastPrinted>2026-07-14T11:33:00Z</cp:lastPrinted>
  <dcterms:created xsi:type="dcterms:W3CDTF">2026-07-13T02:17:00Z</dcterms:created>
  <dcterms:modified xsi:type="dcterms:W3CDTF">2026-07-14T11:34:00Z</dcterms:modified>
</cp:coreProperties>
</file>